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807B3" w14:textId="48E4B42A" w:rsidR="00D62CDF" w:rsidRDefault="00D62CDF" w:rsidP="00D62CDF">
      <w:pPr>
        <w:spacing w:after="0" w:line="240" w:lineRule="auto"/>
        <w:jc w:val="center"/>
      </w:pPr>
      <w:r>
        <w:rPr>
          <w:noProof/>
        </w:rPr>
        <w:drawing>
          <wp:inline distT="0" distB="0" distL="0" distR="0" wp14:anchorId="299327F5" wp14:editId="01600510">
            <wp:extent cx="2118995" cy="101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31820" cy="1023648"/>
                    </a:xfrm>
                    <a:prstGeom prst="rect">
                      <a:avLst/>
                    </a:prstGeom>
                  </pic:spPr>
                </pic:pic>
              </a:graphicData>
            </a:graphic>
          </wp:inline>
        </w:drawing>
      </w:r>
    </w:p>
    <w:p w14:paraId="08E0885A" w14:textId="77777777" w:rsidR="00F6563E" w:rsidRDefault="00F6563E" w:rsidP="00D62CDF">
      <w:pPr>
        <w:spacing w:after="0" w:line="240" w:lineRule="auto"/>
        <w:jc w:val="center"/>
      </w:pPr>
    </w:p>
    <w:p w14:paraId="0B3E839A" w14:textId="665ACB85" w:rsidR="00F6563E" w:rsidRPr="009F21DB" w:rsidRDefault="00F6563E" w:rsidP="00303D48">
      <w:pPr>
        <w:jc w:val="center"/>
        <w:rPr>
          <w:sz w:val="32"/>
          <w:szCs w:val="32"/>
        </w:rPr>
      </w:pPr>
      <w:r w:rsidRPr="009F21DB">
        <w:rPr>
          <w:sz w:val="32"/>
          <w:szCs w:val="32"/>
        </w:rPr>
        <w:t>Memorandum</w:t>
      </w:r>
    </w:p>
    <w:p w14:paraId="69F279B9" w14:textId="1AC4541A" w:rsidR="00F6563E" w:rsidRPr="009F21DB" w:rsidRDefault="00F6563E" w:rsidP="00F6563E">
      <w:pPr>
        <w:rPr>
          <w:sz w:val="24"/>
          <w:szCs w:val="24"/>
        </w:rPr>
      </w:pPr>
      <w:r w:rsidRPr="009F21DB">
        <w:rPr>
          <w:sz w:val="24"/>
          <w:szCs w:val="24"/>
        </w:rPr>
        <w:t xml:space="preserve">To: </w:t>
      </w:r>
      <w:r w:rsidRPr="009F21DB">
        <w:rPr>
          <w:sz w:val="24"/>
          <w:szCs w:val="24"/>
        </w:rPr>
        <w:tab/>
      </w:r>
      <w:r w:rsidRPr="009F21DB">
        <w:rPr>
          <w:sz w:val="24"/>
          <w:szCs w:val="24"/>
        </w:rPr>
        <w:tab/>
        <w:t xml:space="preserve">MARUG </w:t>
      </w:r>
    </w:p>
    <w:p w14:paraId="16349A1B" w14:textId="700D6EE1" w:rsidR="00F6563E" w:rsidRPr="009F21DB" w:rsidRDefault="00F6563E" w:rsidP="00F6563E">
      <w:pPr>
        <w:ind w:left="1440" w:hanging="1440"/>
        <w:rPr>
          <w:sz w:val="24"/>
          <w:szCs w:val="24"/>
        </w:rPr>
      </w:pPr>
      <w:r w:rsidRPr="009F21DB">
        <w:rPr>
          <w:sz w:val="24"/>
          <w:szCs w:val="24"/>
        </w:rPr>
        <w:t xml:space="preserve">From: </w:t>
      </w:r>
      <w:r w:rsidRPr="009F21DB">
        <w:rPr>
          <w:sz w:val="24"/>
          <w:szCs w:val="24"/>
        </w:rPr>
        <w:tab/>
        <w:t>Veronica Rodgers, Natalie Carrozza, Renee Davis, Denise Burgan, Christy Allen, Jennifer Moraczewski, Penny Camacho, Russ Munroe, Vicky Brant</w:t>
      </w:r>
    </w:p>
    <w:p w14:paraId="7B08C6DC" w14:textId="084BB9D5" w:rsidR="00F6563E" w:rsidRPr="009F21DB" w:rsidRDefault="00F6563E" w:rsidP="00F6563E">
      <w:pPr>
        <w:rPr>
          <w:color w:val="FF0000"/>
          <w:sz w:val="24"/>
          <w:szCs w:val="24"/>
        </w:rPr>
      </w:pPr>
      <w:r w:rsidRPr="009F21DB">
        <w:rPr>
          <w:sz w:val="24"/>
          <w:szCs w:val="24"/>
        </w:rPr>
        <w:t xml:space="preserve">Date: </w:t>
      </w:r>
      <w:r w:rsidRPr="009F21DB">
        <w:rPr>
          <w:sz w:val="24"/>
          <w:szCs w:val="24"/>
        </w:rPr>
        <w:tab/>
      </w:r>
      <w:r w:rsidRPr="009F21DB">
        <w:rPr>
          <w:sz w:val="24"/>
          <w:szCs w:val="24"/>
        </w:rPr>
        <w:tab/>
        <w:t>June 1</w:t>
      </w:r>
      <w:r w:rsidR="00F0379E">
        <w:rPr>
          <w:sz w:val="24"/>
          <w:szCs w:val="24"/>
        </w:rPr>
        <w:t>7</w:t>
      </w:r>
      <w:r w:rsidRPr="009F21DB">
        <w:rPr>
          <w:sz w:val="24"/>
          <w:szCs w:val="24"/>
        </w:rPr>
        <w:t>, 2022</w:t>
      </w:r>
    </w:p>
    <w:p w14:paraId="0127D77D" w14:textId="5BAEEABD" w:rsidR="00F6563E" w:rsidRDefault="00F6563E" w:rsidP="00F6563E">
      <w:pPr>
        <w:rPr>
          <w:sz w:val="24"/>
          <w:szCs w:val="24"/>
        </w:rPr>
      </w:pPr>
      <w:r w:rsidRPr="009F21DB">
        <w:rPr>
          <w:sz w:val="24"/>
          <w:szCs w:val="24"/>
        </w:rPr>
        <w:t xml:space="preserve">RE: </w:t>
      </w:r>
      <w:r w:rsidRPr="009F21DB">
        <w:rPr>
          <w:sz w:val="24"/>
          <w:szCs w:val="24"/>
        </w:rPr>
        <w:tab/>
      </w:r>
      <w:r w:rsidRPr="009F21DB">
        <w:rPr>
          <w:sz w:val="24"/>
          <w:szCs w:val="24"/>
        </w:rPr>
        <w:tab/>
        <w:t xml:space="preserve">Mid-Atlantic Regional User Group Conference </w:t>
      </w:r>
    </w:p>
    <w:p w14:paraId="607029C7" w14:textId="77777777" w:rsidR="00303D48" w:rsidRPr="009F21DB" w:rsidRDefault="00303D48" w:rsidP="00F6563E">
      <w:pPr>
        <w:rPr>
          <w:sz w:val="24"/>
          <w:szCs w:val="24"/>
        </w:rPr>
      </w:pPr>
    </w:p>
    <w:p w14:paraId="495B1EAA" w14:textId="2B2B2138" w:rsidR="009F21DB" w:rsidRDefault="00F6563E" w:rsidP="00F6563E">
      <w:pPr>
        <w:rPr>
          <w:sz w:val="24"/>
          <w:szCs w:val="24"/>
        </w:rPr>
      </w:pPr>
      <w:r w:rsidRPr="009F21DB">
        <w:rPr>
          <w:sz w:val="24"/>
          <w:szCs w:val="24"/>
        </w:rPr>
        <w:t xml:space="preserve">Happy Friday! I can’t believe it’s already been a week since many of us were together.  I want to say a HUGE Thank you to everyone who was in attendance and a special Thank you to our Board.  </w:t>
      </w:r>
      <w:r w:rsidR="00C517EE" w:rsidRPr="009F21DB">
        <w:rPr>
          <w:sz w:val="24"/>
          <w:szCs w:val="24"/>
        </w:rPr>
        <w:t>We had a wonderful conference and I’m excited to keep the momentum going. During the next few weeks, we will be sharing a Survey Monkey which will be designed to help us plan the monthly meetings, update our contact list, and help set the pace for next years conference.  The conference dates are to be determined. However, we are booking the conference again at</w:t>
      </w:r>
      <w:r w:rsidR="009F21DB">
        <w:rPr>
          <w:sz w:val="24"/>
          <w:szCs w:val="24"/>
        </w:rPr>
        <w:t xml:space="preserve"> the</w:t>
      </w:r>
      <w:r w:rsidR="00C517EE" w:rsidRPr="009F21DB">
        <w:rPr>
          <w:sz w:val="24"/>
          <w:szCs w:val="24"/>
        </w:rPr>
        <w:t xml:space="preserve"> </w:t>
      </w:r>
      <w:r w:rsidR="009F21DB" w:rsidRPr="009F21DB">
        <w:rPr>
          <w:sz w:val="24"/>
          <w:szCs w:val="24"/>
        </w:rPr>
        <w:t>Homewood Suites by Hilton</w:t>
      </w:r>
      <w:r w:rsidR="009F21DB">
        <w:rPr>
          <w:sz w:val="24"/>
          <w:szCs w:val="24"/>
        </w:rPr>
        <w:t>,</w:t>
      </w:r>
      <w:r w:rsidR="009F21DB" w:rsidRPr="009F21DB">
        <w:rPr>
          <w:sz w:val="24"/>
          <w:szCs w:val="24"/>
        </w:rPr>
        <w:t xml:space="preserve"> Center Valley, Pa. </w:t>
      </w:r>
    </w:p>
    <w:p w14:paraId="6A2EDBF0" w14:textId="3F92BE5C" w:rsidR="009F21DB" w:rsidRDefault="00E3051D" w:rsidP="00F6563E">
      <w:pPr>
        <w:rPr>
          <w:sz w:val="24"/>
          <w:szCs w:val="24"/>
        </w:rPr>
      </w:pPr>
      <w:r>
        <w:rPr>
          <w:sz w:val="24"/>
          <w:szCs w:val="24"/>
        </w:rPr>
        <w:t>During the conference last week, w</w:t>
      </w:r>
      <w:r w:rsidR="009F21DB">
        <w:rPr>
          <w:sz w:val="24"/>
          <w:szCs w:val="24"/>
        </w:rPr>
        <w:t>e were very fortunate to have a lot of Jack Henry representation and several vendors. I hope everyone had the opportunity to network</w:t>
      </w:r>
      <w:r>
        <w:rPr>
          <w:sz w:val="24"/>
          <w:szCs w:val="24"/>
        </w:rPr>
        <w:t xml:space="preserve"> with other FI’s, vendors</w:t>
      </w:r>
      <w:r w:rsidR="009F21DB">
        <w:rPr>
          <w:sz w:val="24"/>
          <w:szCs w:val="24"/>
        </w:rPr>
        <w:t xml:space="preserve"> and to</w:t>
      </w:r>
      <w:r>
        <w:rPr>
          <w:sz w:val="24"/>
          <w:szCs w:val="24"/>
        </w:rPr>
        <w:t>ok time to</w:t>
      </w:r>
      <w:r w:rsidR="009F21DB">
        <w:rPr>
          <w:sz w:val="24"/>
          <w:szCs w:val="24"/>
        </w:rPr>
        <w:t xml:space="preserve"> talk with Jack Henry.</w:t>
      </w:r>
      <w:r w:rsidR="00303D48">
        <w:rPr>
          <w:sz w:val="24"/>
          <w:szCs w:val="24"/>
        </w:rPr>
        <w:t xml:space="preserve"> Since the conference many have asked for the slides for the breakout sessions. Below is a link to the Idea Lab were all the slides have been saved. Please reach out to Christy or me if you have any problems getting connected to the Idea Lab. </w:t>
      </w:r>
      <w:r w:rsidR="009F21DB">
        <w:rPr>
          <w:sz w:val="24"/>
          <w:szCs w:val="24"/>
        </w:rPr>
        <w:t xml:space="preserve"> </w:t>
      </w:r>
    </w:p>
    <w:p w14:paraId="1E3240C1" w14:textId="7B9D9999" w:rsidR="00303D48" w:rsidRDefault="001D43D9" w:rsidP="00303D48">
      <w:pPr>
        <w:spacing w:after="0" w:line="240" w:lineRule="auto"/>
      </w:pPr>
      <w:hyperlink r:id="rId5" w:history="1">
        <w:r w:rsidR="00303D48" w:rsidRPr="00746F9A">
          <w:rPr>
            <w:rStyle w:val="Hyperlink"/>
          </w:rPr>
          <w:t>https://idealab.jackhenry.com/c/idea/25780</w:t>
        </w:r>
      </w:hyperlink>
    </w:p>
    <w:p w14:paraId="681A7C0A" w14:textId="5B157668" w:rsidR="00303D48" w:rsidRDefault="00303D48" w:rsidP="00303D48">
      <w:pPr>
        <w:spacing w:after="0" w:line="240" w:lineRule="auto"/>
      </w:pPr>
    </w:p>
    <w:p w14:paraId="60A7BE09" w14:textId="6846D858" w:rsidR="00303D48" w:rsidRDefault="00303D48" w:rsidP="00F0379E">
      <w:pPr>
        <w:spacing w:after="0" w:line="240" w:lineRule="auto"/>
      </w:pPr>
      <w:r w:rsidRPr="00303D48">
        <w:rPr>
          <w:sz w:val="24"/>
          <w:szCs w:val="24"/>
        </w:rPr>
        <w:t>Again, thank you all for your time and attendance last week. If you were unable to make the Mid-Atlantic Conference, we hope to see you soon in sunny San Diego, CA. @ JH Connect.</w:t>
      </w:r>
      <w:r>
        <w:rPr>
          <w:sz w:val="24"/>
          <w:szCs w:val="24"/>
        </w:rPr>
        <w:t xml:space="preserve">  Please mark your calendars for the MARUG Meeting, August 29, 2022, from 10:15-11:15. We look forward to seeing you!!</w:t>
      </w:r>
    </w:p>
    <w:p w14:paraId="4B644394" w14:textId="443E9431" w:rsidR="00E3051D" w:rsidRDefault="00303D48" w:rsidP="00303D48">
      <w:pPr>
        <w:jc w:val="center"/>
        <w:rPr>
          <w:sz w:val="24"/>
          <w:szCs w:val="24"/>
        </w:rPr>
      </w:pPr>
      <w:r>
        <w:rPr>
          <w:noProof/>
        </w:rPr>
        <w:drawing>
          <wp:inline distT="0" distB="0" distL="0" distR="0" wp14:anchorId="714270E1" wp14:editId="224DA296">
            <wp:extent cx="3038475" cy="1790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50840" cy="1798019"/>
                    </a:xfrm>
                    <a:prstGeom prst="rect">
                      <a:avLst/>
                    </a:prstGeom>
                  </pic:spPr>
                </pic:pic>
              </a:graphicData>
            </a:graphic>
          </wp:inline>
        </w:drawing>
      </w:r>
    </w:p>
    <w:p w14:paraId="2FC804B4" w14:textId="0E4E2D97" w:rsidR="00303D48" w:rsidRPr="00F0379E" w:rsidRDefault="00303D48" w:rsidP="00303D48">
      <w:pPr>
        <w:spacing w:after="0" w:line="240" w:lineRule="auto"/>
        <w:rPr>
          <w:sz w:val="20"/>
          <w:szCs w:val="20"/>
        </w:rPr>
      </w:pPr>
      <w:r w:rsidRPr="00F0379E">
        <w:rPr>
          <w:sz w:val="20"/>
          <w:szCs w:val="20"/>
        </w:rPr>
        <w:t xml:space="preserve">Sincerely, </w:t>
      </w:r>
    </w:p>
    <w:p w14:paraId="7B95257A" w14:textId="6746C5A6" w:rsidR="00F0379E" w:rsidRDefault="00303D48" w:rsidP="00303D48">
      <w:pPr>
        <w:spacing w:after="0" w:line="240" w:lineRule="auto"/>
        <w:rPr>
          <w:sz w:val="20"/>
          <w:szCs w:val="20"/>
        </w:rPr>
      </w:pPr>
      <w:r w:rsidRPr="00F0379E">
        <w:rPr>
          <w:sz w:val="20"/>
          <w:szCs w:val="20"/>
        </w:rPr>
        <w:t xml:space="preserve">Veronica Rodgers, </w:t>
      </w:r>
      <w:r w:rsidR="00F0379E" w:rsidRPr="00F0379E">
        <w:rPr>
          <w:sz w:val="20"/>
          <w:szCs w:val="20"/>
        </w:rPr>
        <w:t>MARUG President</w:t>
      </w:r>
    </w:p>
    <w:p w14:paraId="21197269" w14:textId="15725DC8" w:rsidR="00F0379E" w:rsidRPr="00F0379E" w:rsidRDefault="00F0379E" w:rsidP="00303D48">
      <w:pPr>
        <w:spacing w:after="0" w:line="240" w:lineRule="auto"/>
        <w:rPr>
          <w:sz w:val="20"/>
          <w:szCs w:val="20"/>
        </w:rPr>
      </w:pPr>
      <w:r>
        <w:rPr>
          <w:sz w:val="20"/>
          <w:szCs w:val="20"/>
        </w:rPr>
        <w:t>Centric Bank</w:t>
      </w:r>
    </w:p>
    <w:p w14:paraId="44A41F04" w14:textId="77777777" w:rsidR="00F0379E" w:rsidRPr="00303D48" w:rsidRDefault="00F0379E" w:rsidP="00303D48">
      <w:pPr>
        <w:spacing w:after="0" w:line="240" w:lineRule="auto"/>
        <w:rPr>
          <w:sz w:val="24"/>
          <w:szCs w:val="24"/>
        </w:rPr>
      </w:pPr>
    </w:p>
    <w:sectPr w:rsidR="00F0379E" w:rsidRPr="00303D48" w:rsidSect="00D62C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CDF"/>
    <w:rsid w:val="001D43D9"/>
    <w:rsid w:val="00303D48"/>
    <w:rsid w:val="009F21DB"/>
    <w:rsid w:val="00B12E8A"/>
    <w:rsid w:val="00C517EE"/>
    <w:rsid w:val="00D62CDF"/>
    <w:rsid w:val="00E3051D"/>
    <w:rsid w:val="00F0379E"/>
    <w:rsid w:val="00F65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F92AC"/>
  <w15:chartTrackingRefBased/>
  <w15:docId w15:val="{8CA33E63-644B-4667-A26C-5AEC5C99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2CDF"/>
    <w:rPr>
      <w:color w:val="0563C1" w:themeColor="hyperlink"/>
      <w:u w:val="single"/>
    </w:rPr>
  </w:style>
  <w:style w:type="character" w:styleId="UnresolvedMention">
    <w:name w:val="Unresolved Mention"/>
    <w:basedOn w:val="DefaultParagraphFont"/>
    <w:uiPriority w:val="99"/>
    <w:semiHidden/>
    <w:unhideWhenUsed/>
    <w:rsid w:val="00D62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idealab.jackhenry.com/c/idea/25780"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Rodgers, Veronica</dc:creator>
  <cp:keywords/>
  <dc:description/>
  <cp:lastModifiedBy>Rodgers, Veronica</cp:lastModifiedBy>
  <cp:revision>2</cp:revision>
  <dcterms:created xsi:type="dcterms:W3CDTF">2022-06-16T13:33:00Z</dcterms:created>
  <dcterms:modified xsi:type="dcterms:W3CDTF">2022-06-17T13:12:00Z</dcterms:modified>
</cp:coreProperties>
</file>